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D9F638" w14:textId="77777777" w:rsidR="00A362E0" w:rsidRPr="00697672" w:rsidRDefault="00396D52">
      <w:pPr>
        <w:rPr>
          <w:b/>
          <w:u w:val="single"/>
        </w:rPr>
      </w:pPr>
      <w:r w:rsidRPr="00697672">
        <w:rPr>
          <w:b/>
          <w:u w:val="single"/>
        </w:rPr>
        <w:t>Stage 2: Evidence</w:t>
      </w:r>
    </w:p>
    <w:p w14:paraId="27B2E8D8" w14:textId="15CC36A2" w:rsidR="008336C3" w:rsidRDefault="00697672">
      <w:r>
        <w:tab/>
        <w:t>The second stage in Backwards Design involves creating and evaluating assessments. In order to make assessments, the teacher must look at the enduring understandings, essential questions and knowledge and skills developed in stage one</w:t>
      </w:r>
      <w:r w:rsidR="00E86160">
        <w:t xml:space="preserve"> and decide what evidence would show the students ability to apply and explain what they have learned. </w:t>
      </w:r>
      <w:r>
        <w:t xml:space="preserve"> Within Backward Design, assessments fall under two categories: performance tasks and other evidence. Both categories are explained below. In creating assessments, teachers must also identify appropriate criteria in order to develop rubrics.</w:t>
      </w:r>
      <w:bookmarkStart w:id="0" w:name="_GoBack"/>
      <w:bookmarkEnd w:id="0"/>
    </w:p>
    <w:p w14:paraId="159B6F01" w14:textId="77777777" w:rsidR="008336C3" w:rsidRDefault="008336C3"/>
    <w:p w14:paraId="2E7E4546" w14:textId="77777777" w:rsidR="00396D52" w:rsidRPr="008336C3" w:rsidRDefault="00396D52">
      <w:pPr>
        <w:rPr>
          <w:b/>
          <w:u w:val="single"/>
        </w:rPr>
      </w:pPr>
      <w:r w:rsidRPr="008336C3">
        <w:rPr>
          <w:b/>
          <w:u w:val="single"/>
        </w:rPr>
        <w:t>Performance Tasks</w:t>
      </w:r>
    </w:p>
    <w:p w14:paraId="76860BD5" w14:textId="0445F675" w:rsidR="00077BE3" w:rsidRDefault="008336C3">
      <w:r>
        <w:tab/>
      </w:r>
      <w:r w:rsidR="00595782">
        <w:t xml:space="preserve">Performance tasks are complex challenges that are based on real-world situations that require students to apply what they have learned. The task, what they will be evaluated on and standards are clearly stated before the task begins, but students are encouraged to bring their own selves to the task.  </w:t>
      </w:r>
      <w:r>
        <w:t>The crea</w:t>
      </w:r>
      <w:r w:rsidR="002400F7">
        <w:t>tors of Backward Design offer a helpful</w:t>
      </w:r>
      <w:r>
        <w:t xml:space="preserve"> outline</w:t>
      </w:r>
      <w:r w:rsidR="002400F7">
        <w:t xml:space="preserve">, GRASPS, to assist in creating performance tasks. </w:t>
      </w:r>
      <w:r w:rsidR="00EA0A86">
        <w:t xml:space="preserve">GRASPS—goal, role, audience, situation, product performance and purpose, standards and criteria for success—allows teachers to break down the construction of a performance task in order to ensure all </w:t>
      </w:r>
      <w:r w:rsidR="00577670">
        <w:t xml:space="preserve">necessary </w:t>
      </w:r>
      <w:r w:rsidR="00EA0A86">
        <w:t>elements are represented in the planning</w:t>
      </w:r>
      <w:r w:rsidR="00577670">
        <w:t>.</w:t>
      </w:r>
      <w:r w:rsidR="003D1508">
        <w:t xml:space="preserve"> </w:t>
      </w:r>
      <w:r w:rsidR="00EA0A86">
        <w:t xml:space="preserve"> </w:t>
      </w:r>
    </w:p>
    <w:p w14:paraId="357B1BAE" w14:textId="77777777" w:rsidR="00E237A0" w:rsidRDefault="00E237A0"/>
    <w:p w14:paraId="0F80E3B1" w14:textId="5EABB3C6" w:rsidR="00077BE3" w:rsidRDefault="00077BE3">
      <w:r w:rsidRPr="00E237A0">
        <w:rPr>
          <w:b/>
          <w:u w:val="single"/>
        </w:rPr>
        <w:t>Rubrics</w:t>
      </w:r>
    </w:p>
    <w:p w14:paraId="3D344C19" w14:textId="10CB743A" w:rsidR="00396D52" w:rsidRDefault="00A65BF1">
      <w:r>
        <w:tab/>
        <w:t xml:space="preserve">Rubrics are used to score a students performance and guide students in completing their assignment. </w:t>
      </w:r>
      <w:r w:rsidR="00141EF0">
        <w:t>Teachers need to make sure they are scoring their students on items that are central to their understanding</w:t>
      </w:r>
      <w:r w:rsidR="00FE7EA8">
        <w:t xml:space="preserve">. Also, to ensure the student receives valid and constructive feedback, a teacher must score on separated specific traits instead of on the overall assignment. </w:t>
      </w:r>
      <w:r w:rsidR="002006E0">
        <w:t xml:space="preserve"> </w:t>
      </w:r>
    </w:p>
    <w:p w14:paraId="1B0159B5" w14:textId="77777777" w:rsidR="00E93803" w:rsidRDefault="00E93803"/>
    <w:p w14:paraId="1A58215E" w14:textId="77777777" w:rsidR="00396D52" w:rsidRDefault="00396D52">
      <w:pPr>
        <w:rPr>
          <w:b/>
          <w:u w:val="single"/>
        </w:rPr>
      </w:pPr>
      <w:r w:rsidRPr="00E237A0">
        <w:rPr>
          <w:b/>
          <w:u w:val="single"/>
        </w:rPr>
        <w:t>Other</w:t>
      </w:r>
      <w:r w:rsidRPr="00E237A0">
        <w:rPr>
          <w:u w:val="single"/>
        </w:rPr>
        <w:t xml:space="preserve"> </w:t>
      </w:r>
      <w:r w:rsidRPr="00E237A0">
        <w:rPr>
          <w:b/>
          <w:u w:val="single"/>
        </w:rPr>
        <w:t>Evidence</w:t>
      </w:r>
    </w:p>
    <w:p w14:paraId="1F597275" w14:textId="1D69065B" w:rsidR="00DC213F" w:rsidRPr="00DC213F" w:rsidRDefault="00181584">
      <w:r>
        <w:tab/>
        <w:t>There are many ways to access</w:t>
      </w:r>
      <w:r w:rsidR="00DC213F">
        <w:t xml:space="preserve"> </w:t>
      </w:r>
      <w:r w:rsidR="00C475A9">
        <w:t xml:space="preserve">a </w:t>
      </w:r>
      <w:r w:rsidR="00DC213F">
        <w:t>student</w:t>
      </w:r>
      <w:r w:rsidR="00C80EE3">
        <w:t>’</w:t>
      </w:r>
      <w:r w:rsidR="003E43C2">
        <w:t>s understanding</w:t>
      </w:r>
      <w:r w:rsidR="00DC213F">
        <w:t xml:space="preserve">. </w:t>
      </w:r>
      <w:r>
        <w:t>Performance tasks are one type of evidence. Others include: academic prompts, quizzes, tests, observations,</w:t>
      </w:r>
      <w:r w:rsidR="00CC4B9E">
        <w:t xml:space="preserve"> self-assessments</w:t>
      </w:r>
      <w:r w:rsidR="003E25FB">
        <w:t xml:space="preserve"> and </w:t>
      </w:r>
      <w:r>
        <w:t>check</w:t>
      </w:r>
      <w:r w:rsidR="00620CFC">
        <w:t>s</w:t>
      </w:r>
      <w:r>
        <w:t xml:space="preserve"> </w:t>
      </w:r>
      <w:r w:rsidR="001C128F">
        <w:t>of student</w:t>
      </w:r>
      <w:r w:rsidR="00620CFC">
        <w:t xml:space="preserve"> work. </w:t>
      </w:r>
      <w:r w:rsidR="00A518AE">
        <w:t>Academic prompts are open-ended questions or problems that encourage the student to use factual knowledge in order to think critically. Quizzes and tests</w:t>
      </w:r>
      <w:r>
        <w:t xml:space="preserve"> </w:t>
      </w:r>
      <w:r w:rsidR="00586695">
        <w:t xml:space="preserve">are mostly content based. They require students to recall facts, concepts and specific skills. </w:t>
      </w:r>
      <w:r w:rsidR="001C128F">
        <w:t>Observations</w:t>
      </w:r>
      <w:r w:rsidR="003E25FB">
        <w:t xml:space="preserve">, self-assessments and </w:t>
      </w:r>
      <w:r w:rsidR="001C128F">
        <w:t>checks of student work</w:t>
      </w:r>
      <w:r w:rsidR="00BB389E">
        <w:t xml:space="preserve"> are all informal checks of understanding. They are typically not graded and serve as feedback to the teacher and the student. </w:t>
      </w:r>
    </w:p>
    <w:sectPr w:rsidR="00DC213F" w:rsidRPr="00DC213F" w:rsidSect="00D07F30">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F35"/>
    <w:rsid w:val="00077BE3"/>
    <w:rsid w:val="00141EF0"/>
    <w:rsid w:val="00181584"/>
    <w:rsid w:val="001C128F"/>
    <w:rsid w:val="002006E0"/>
    <w:rsid w:val="0022216E"/>
    <w:rsid w:val="002400F7"/>
    <w:rsid w:val="002D0370"/>
    <w:rsid w:val="00306675"/>
    <w:rsid w:val="00396D52"/>
    <w:rsid w:val="003D1508"/>
    <w:rsid w:val="003E25FB"/>
    <w:rsid w:val="003E43C2"/>
    <w:rsid w:val="003F76A5"/>
    <w:rsid w:val="00577670"/>
    <w:rsid w:val="00586695"/>
    <w:rsid w:val="00595782"/>
    <w:rsid w:val="00620CFC"/>
    <w:rsid w:val="00697672"/>
    <w:rsid w:val="008336C3"/>
    <w:rsid w:val="00A32F35"/>
    <w:rsid w:val="00A362E0"/>
    <w:rsid w:val="00A518AE"/>
    <w:rsid w:val="00A65BF1"/>
    <w:rsid w:val="00BB389E"/>
    <w:rsid w:val="00C475A9"/>
    <w:rsid w:val="00C80EE3"/>
    <w:rsid w:val="00CC4B9E"/>
    <w:rsid w:val="00D07F30"/>
    <w:rsid w:val="00DC213F"/>
    <w:rsid w:val="00E237A0"/>
    <w:rsid w:val="00E86160"/>
    <w:rsid w:val="00E93803"/>
    <w:rsid w:val="00EA0A86"/>
    <w:rsid w:val="00EA2501"/>
    <w:rsid w:val="00FB1453"/>
    <w:rsid w:val="00FE7EA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E726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346</Words>
  <Characters>1974</Characters>
  <Application>Microsoft Macintosh Word</Application>
  <DocSecurity>0</DocSecurity>
  <Lines>16</Lines>
  <Paragraphs>4</Paragraphs>
  <ScaleCrop>false</ScaleCrop>
  <Company/>
  <LinksUpToDate>false</LinksUpToDate>
  <CharactersWithSpaces>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Freniere</dc:creator>
  <cp:keywords/>
  <dc:description/>
  <cp:lastModifiedBy>Angela Freniere</cp:lastModifiedBy>
  <cp:revision>40</cp:revision>
  <dcterms:created xsi:type="dcterms:W3CDTF">2012-02-21T15:20:00Z</dcterms:created>
  <dcterms:modified xsi:type="dcterms:W3CDTF">2012-02-23T14:50:00Z</dcterms:modified>
</cp:coreProperties>
</file>